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63" w:rsidRPr="004937CD" w:rsidRDefault="00A22363" w:rsidP="0049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CD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Внеурочн</w:t>
      </w:r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занятие</w:t>
      </w:r>
    </w:p>
    <w:p w:rsidR="00A22363" w:rsidRPr="004937CD" w:rsidRDefault="00BF7F37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3</w:t>
      </w:r>
      <w:bookmarkStart w:id="0" w:name="_GoBack"/>
      <w:bookmarkEnd w:id="0"/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:</w:t>
      </w:r>
      <w:proofErr w:type="gramEnd"/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7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BF7F3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Загадочное п</w:t>
      </w:r>
      <w:r w:rsidRPr="004937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утешествие точки».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4937CD">
        <w:rPr>
          <w:rFonts w:ascii="Times New Roman" w:hAnsi="Times New Roman" w:cs="Times New Roman"/>
          <w:sz w:val="20"/>
          <w:szCs w:val="20"/>
        </w:rPr>
        <w:t xml:space="preserve"> «Открытие» нового знания.  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b/>
          <w:sz w:val="20"/>
          <w:szCs w:val="20"/>
        </w:rPr>
        <w:t xml:space="preserve">Цель урока: </w:t>
      </w:r>
      <w:r w:rsidRPr="004937CD">
        <w:rPr>
          <w:rFonts w:ascii="Times New Roman" w:hAnsi="Times New Roman" w:cs="Times New Roman"/>
          <w:sz w:val="20"/>
          <w:szCs w:val="20"/>
        </w:rPr>
        <w:t>Формирование способности учащихся к новому способу действия, расширение понятийной базы за счет введения понятия точка, формирование умения «</w:t>
      </w:r>
      <w:proofErr w:type="gramStart"/>
      <w:r w:rsidRPr="004937CD">
        <w:rPr>
          <w:rFonts w:ascii="Times New Roman" w:hAnsi="Times New Roman" w:cs="Times New Roman"/>
          <w:sz w:val="20"/>
          <w:szCs w:val="20"/>
        </w:rPr>
        <w:t>видеть»  рисунки</w:t>
      </w:r>
      <w:proofErr w:type="gramEnd"/>
      <w:r w:rsidRPr="004937CD">
        <w:rPr>
          <w:rFonts w:ascii="Times New Roman" w:hAnsi="Times New Roman" w:cs="Times New Roman"/>
          <w:sz w:val="20"/>
          <w:szCs w:val="20"/>
        </w:rPr>
        <w:t>, приводить примеры таких рисунков, применять при выполнении  чертежей.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>Задачи урока: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>Образовательные: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 xml:space="preserve">Ввести </w:t>
      </w:r>
      <w:proofErr w:type="gramStart"/>
      <w:r w:rsidRPr="004937CD">
        <w:rPr>
          <w:rFonts w:ascii="Times New Roman" w:hAnsi="Times New Roman" w:cs="Times New Roman"/>
          <w:sz w:val="20"/>
          <w:szCs w:val="20"/>
        </w:rPr>
        <w:t>понятие  точки</w:t>
      </w:r>
      <w:proofErr w:type="gramEnd"/>
      <w:r w:rsidRPr="004937CD">
        <w:rPr>
          <w:rFonts w:ascii="Times New Roman" w:hAnsi="Times New Roman" w:cs="Times New Roman"/>
          <w:sz w:val="20"/>
          <w:szCs w:val="20"/>
        </w:rPr>
        <w:t>, научить  строить точки и обозначать их, формировать умение применять алгоритм построение рисунков(на листе в клетку) в соответствии с заданной последовательностью «шагов» ( по алгоритму),   построение рисунков   в   различных заданиях.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>Развивающие: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Развивать умение анализировать, сравнивать, делать выводы, развивать устную речь.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>Воспитательные: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Воспитывать умение высказывать свою точку зрения, слушать других, принимать участие в диалоге, формировать способность к позитивному сотрудничеству.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 xml:space="preserve">Новые термины и </w:t>
      </w:r>
      <w:proofErr w:type="gramStart"/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>понятия</w:t>
      </w:r>
      <w:r w:rsidRPr="004937CD">
        <w:rPr>
          <w:rFonts w:ascii="Times New Roman" w:hAnsi="Times New Roman" w:cs="Times New Roman"/>
          <w:b/>
          <w:sz w:val="20"/>
          <w:szCs w:val="20"/>
        </w:rPr>
        <w:t>:  точка</w:t>
      </w:r>
      <w:proofErr w:type="gramEnd"/>
      <w:r w:rsidRPr="004937CD">
        <w:rPr>
          <w:rFonts w:ascii="Times New Roman" w:hAnsi="Times New Roman" w:cs="Times New Roman"/>
          <w:b/>
          <w:sz w:val="20"/>
          <w:szCs w:val="20"/>
        </w:rPr>
        <w:t>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 xml:space="preserve">Планируемый </w:t>
      </w:r>
      <w:proofErr w:type="gramStart"/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результат: </w:t>
      </w:r>
      <w:r w:rsidRPr="004937CD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4937CD">
        <w:rPr>
          <w:rFonts w:ascii="Times New Roman" w:hAnsi="Times New Roman" w:cs="Times New Roman"/>
          <w:b/>
          <w:sz w:val="20"/>
          <w:szCs w:val="20"/>
        </w:rPr>
        <w:t>УУД</w:t>
      </w:r>
    </w:p>
    <w:p w:rsidR="00A22363" w:rsidRPr="004937CD" w:rsidRDefault="00A22363" w:rsidP="0049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7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Личностные:</w:t>
      </w:r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строят  чертежи</w:t>
      </w:r>
      <w:proofErr w:type="gramEnd"/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используют эквивалентные представления  о геометрических фигура.</w:t>
      </w:r>
    </w:p>
    <w:p w:rsidR="00A22363" w:rsidRPr="004937CD" w:rsidRDefault="00A22363" w:rsidP="0049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7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Познавательные:</w:t>
      </w:r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выбирают и формулируют познавательную цель, выражают смысл ситуации с помощью различных примеров.</w:t>
      </w:r>
    </w:p>
    <w:p w:rsidR="00A22363" w:rsidRPr="004937CD" w:rsidRDefault="00A22363" w:rsidP="0049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7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Регулятивные:</w:t>
      </w:r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формулируют познавательную цель и строят свои действия в соответствии с ней.</w:t>
      </w:r>
    </w:p>
    <w:p w:rsidR="00A22363" w:rsidRPr="004937CD" w:rsidRDefault="00A22363" w:rsidP="0049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363" w:rsidRPr="004937CD" w:rsidRDefault="00A22363" w:rsidP="0049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7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Коммуникативные:</w:t>
      </w:r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регулируют собственную деятельность посредством речевых действий.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>Межпредметные</w:t>
      </w:r>
      <w:proofErr w:type="spellEnd"/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связи: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Подготовка к изучению геометрии и черчения; связь с раннее изученным материалом на уроках математики.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 xml:space="preserve">Формы работы: </w:t>
      </w:r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самостоятельная, коллективная.</w:t>
      </w:r>
    </w:p>
    <w:p w:rsidR="00A22363" w:rsidRPr="004937CD" w:rsidRDefault="00A22363" w:rsidP="0049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937CD">
        <w:rPr>
          <w:rFonts w:ascii="Times New Roman" w:hAnsi="Times New Roman" w:cs="Times New Roman"/>
          <w:b/>
          <w:sz w:val="20"/>
          <w:szCs w:val="20"/>
          <w:u w:val="single"/>
        </w:rPr>
        <w:t>Ресурсы</w:t>
      </w:r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493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раздаточный материал, компьютер, презентация.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b/>
          <w:sz w:val="20"/>
          <w:szCs w:val="20"/>
        </w:rPr>
        <w:t>Методы обучения</w:t>
      </w:r>
      <w:r w:rsidRPr="004937CD">
        <w:rPr>
          <w:rFonts w:ascii="Times New Roman" w:hAnsi="Times New Roman" w:cs="Times New Roman"/>
          <w:sz w:val="20"/>
          <w:szCs w:val="20"/>
        </w:rPr>
        <w:t>: наглядный, словесный, практический, частично-поисковый, репродуктивный.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Основные этапы урока: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- организационный этап;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- этап включения учащихся в активную деятельность;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- актуализация опорных знаний, умений и навыков;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- физкультминутка;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- этап закрепления, первичной проверки и коррекции изученного материала;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>- рефлексия</w:t>
      </w:r>
    </w:p>
    <w:p w:rsidR="00A22363" w:rsidRPr="004937CD" w:rsidRDefault="00A22363" w:rsidP="00493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7CD">
        <w:rPr>
          <w:rFonts w:ascii="Times New Roman" w:hAnsi="Times New Roman" w:cs="Times New Roman"/>
          <w:sz w:val="20"/>
          <w:szCs w:val="20"/>
        </w:rPr>
        <w:t xml:space="preserve"> - итог урока.</w:t>
      </w:r>
    </w:p>
    <w:tbl>
      <w:tblPr>
        <w:tblStyle w:val="a3"/>
        <w:tblW w:w="197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62"/>
        <w:gridCol w:w="4962"/>
        <w:gridCol w:w="1701"/>
        <w:gridCol w:w="1842"/>
        <w:gridCol w:w="3119"/>
        <w:gridCol w:w="1559"/>
        <w:gridCol w:w="4124"/>
      </w:tblGrid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логия урока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Деятельность   учителя</w:t>
            </w: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Деятельность   обучающихся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Методы   обучения</w:t>
            </w: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Планируемые результаты</w:t>
            </w: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Оценка результата деятельности ученика</w:t>
            </w: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Организа-ционный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Вводное слово учителя. Учитель   организует учащихся для работы на уроке; проверяет готовность 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класса;   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цель урока.  </w:t>
            </w:r>
            <w:r w:rsidRPr="00493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Вот и прозвенел звонок.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Начинается занятие.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Необычное, поверьте,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Путешествие нас ждет</w:t>
            </w: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Слушают 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учителя.  </w:t>
            </w:r>
            <w:proofErr w:type="gramEnd"/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самоопределяются, настраиваются на урок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перед собой цель: «Что я хочу получить сегодня от урока»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учебное сотрудничество с учителем и одноклассниками</w:t>
            </w: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 Готовы к сотрудничеству, внимательны, собраны</w:t>
            </w: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Слайд 1</w:t>
            </w: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2. Этап включения учащихся   в активную деятельность.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– устный счет)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Ребята, вы любите сказки?  Сегодня у нас урок необычный. Мы будем рассказывать сказку и выполнять задания героев. Я сказку начну, а вы продолжите. А в конце урока вы мне сами скажите тему занятия.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- Итак, в путь!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Стоит в поле теремок-теремок, он не низок, не высок. Шла мимо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…(</w:t>
            </w:r>
            <w:proofErr w:type="gramEnd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показывает мышку)</w:t>
            </w:r>
            <w:r w:rsidRPr="004937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937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099276" wp14:editId="28448093">
                  <wp:extent cx="741572" cy="55558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34" cy="55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продолжает: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Мышка-норушка. Тук-тук, кто, кто в теремочке живет? Кто в невысоком живет?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вот чтобы мышка поселилась в нем, нам нужно выполнить задание.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-Посмотрите, кого мы видим? Кто помнит загадку об этом насекомом?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Спинка в веснушках.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Ах, как неловко!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покраснела.</w:t>
            </w: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(Божья коровка)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21B27A" wp14:editId="0BC8C99E">
                  <wp:extent cx="671332" cy="5045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54" cy="50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 скрывает</w:t>
            </w:r>
            <w:proofErr w:type="gramEnd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божья коровка?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 </w:t>
            </w: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EB56F7" wp14:editId="4F740DC8">
                  <wp:extent cx="323421" cy="243068"/>
                  <wp:effectExtent l="0" t="0" r="63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6" cy="24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= 30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27  </w:t>
            </w: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419982" wp14:editId="19AAE0A1">
                  <wp:extent cx="323421" cy="243068"/>
                  <wp:effectExtent l="0" t="0" r="63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6" cy="24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= 24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+   </w:t>
            </w: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783024" wp14:editId="5CDBC2FF">
                  <wp:extent cx="323421" cy="243068"/>
                  <wp:effectExtent l="0" t="0" r="63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6" cy="24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= 35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D49C61" wp14:editId="78803D15">
                  <wp:extent cx="323421" cy="243068"/>
                  <wp:effectExtent l="0" t="0" r="63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6" cy="24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  2  = 45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83  -   </w:t>
            </w: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B4349B" wp14:editId="1E530064">
                  <wp:extent cx="323421" cy="243068"/>
                  <wp:effectExtent l="0" t="0" r="63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6" cy="24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=  82 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сейчас поиграем в игру «День-ночь». На слово «ночь» вы решаете пример, закрыв глаза, на слово «день», говорите ответ.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3 )Реши</w:t>
            </w:r>
            <w:proofErr w:type="gramEnd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примеры:        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11+2=                 25-2=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43+2=                 64-3=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Молодцы, мы и божью коровку спасли и мышке помогли. И стала она жить в теремке.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 выполняют примеры.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Наглядный, практический</w:t>
            </w: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выполняют тренировочное учебное действие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Учащиеся включаются в   активную деятельность.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устной работе, понимание необходимости совершенствования 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умения  вычисления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Слайд 2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Слайд 3,4,5,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Актуализация опорных   знаний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на уроке мы познакомимся с геометрическим понятием точка.</w:t>
            </w:r>
          </w:p>
          <w:p w:rsidR="00A22363" w:rsidRPr="004937CD" w:rsidRDefault="00A22363" w:rsidP="004937C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42CD3F" wp14:editId="2AC8F0AF">
                  <wp:extent cx="555585" cy="32727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49" cy="32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вы видите?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Точки.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получить точку?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Коснутся ручкой или карандашом бумаге.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точки, изображенные на рисунке.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точка самая верхняя? (Е)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самая нижняя?  (Д)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из точек находится правее?  (М)</w:t>
            </w:r>
          </w:p>
          <w:p w:rsidR="00A22363" w:rsidRPr="004937CD" w:rsidRDefault="00A22363" w:rsidP="00493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из точек находится левее?   (А)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Послушайте сказку про точку.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 была маленькая точка. Это была очень красивая точка. Однажды точка подумала: «Как мне хочется иметь много друзей! Отправлюсь-ка я путешествовать и поищу подружек». Только вышла красная точка за ворота, а навстречу ей тоже точка идет, только зелёная. Спрашивает зелёная точка у красной, куда ты идёшь?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-Иду искать друзей. Пойдём со мной рядом!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9C63AB8" wp14:editId="44C79A2E">
                  <wp:simplePos x="0" y="0"/>
                  <wp:positionH relativeFrom="column">
                    <wp:posOffset>621167</wp:posOffset>
                  </wp:positionH>
                  <wp:positionV relativeFrom="paragraph">
                    <wp:posOffset>983503</wp:posOffset>
                  </wp:positionV>
                  <wp:extent cx="474562" cy="529879"/>
                  <wp:effectExtent l="0" t="0" r="1905" b="3810"/>
                  <wp:wrapNone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Объект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62" cy="52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некоторое время встречают они синюю точку. Идут по дороге друзья-точки, их становиться всё больше и больше. Становятся они рядом друг с другом, и получается … линия! Из которых можем построить разные фигуры.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-Это точка-королева Геометрии, потому что ни одну геометрическую фигуру без неё нельзя построить.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Обучающиеся с места   отвечают на поставленные вопросы по поднятию руки.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Словесный, практический,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, репродуктивный</w:t>
            </w: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анализируя и сравнивая выбираемые задания, извлекают необходимую информацию для введения нового понятия,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ситуации затруднения регулируют ход мыслей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Понимают, что 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появляется  новое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математическое понятие и т.д., участвуют в диалоге.</w:t>
            </w: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Слайд 7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Слайд 8</w:t>
            </w: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5. Физкультминутка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Математику люблю.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Спину ровно я держу.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Вправо, влево наклоняюсь,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Как прямая, выправляюсь.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Руки в стороны раздвину,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Вверх ладошки подниму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 отрезок покажу.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Раз присядем, два присядем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 на место тихо сядем.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упражнения   физкультминутки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 Практическая работа.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-Начертите у себя на листочке геометрическую фигуру – точку и обозначьте её.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Обучающиеся  выполняют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задание. Осуществляют консультации, взаимопомощь, взаимоконтроль.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</w:t>
            </w: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полученных ранее   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навыков  построения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точки и её обозначения.</w:t>
            </w: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9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Физкультминутка для глаз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Прилетела бабочка,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Села на указку,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Попытайтесь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Вслед за ней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Пробежаться глазками.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  физкультминутки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8.Открытия нового знания.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</w:t>
            </w:r>
            <w:proofErr w:type="gramEnd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алгоритму). 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1.Поставьте точку.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Вверх 4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Вниз 2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Вверх 2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-Что у нас будет изображено?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Вправо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Вверх 5 клеток.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11.Вправо 4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Вправо 5 клеток.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Вниз 7 клеток.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Влево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16.Вверх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Вниз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Влево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 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построили ?</w:t>
            </w:r>
            <w:proofErr w:type="gramEnd"/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-Слона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Построим еще рисунок.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Поставьте точку.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2.Вверх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Влево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Вправо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Вверх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Вправо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Верх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Влево 2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Вверх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-Какие 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 ?</w:t>
            </w:r>
            <w:proofErr w:type="gramEnd"/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Вправо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Вверх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Вверх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Вправо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Вверх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Вправо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Вправо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Вправо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Влево 2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28.Вправо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Вправо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31.Вниз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32.Влево 3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 Вверх 2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Влево 1 клетка.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Вниз 2 клетки.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-Что получилось у вас?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-Построили человечка.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 сейчас мы построим собачку, но поступим следующим образом: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шаг диктую я (ставим точку).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шаги диктуете вы, начинаем с первой парты.</w:t>
            </w:r>
          </w:p>
          <w:p w:rsidR="00A22363" w:rsidRPr="004937CD" w:rsidRDefault="00A22363" w:rsidP="004937CD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применять   понятие точка для 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</w:t>
            </w:r>
            <w:proofErr w:type="gramEnd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алгоритму). 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Один учащийся работает у доски.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Учащиеся  выходят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к доске и делают следующий шаг.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Наглядный,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-поисковый, репродуктивный.</w:t>
            </w: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необходимую информацию, планируют свою деятельность, прогнозируют результат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ситуации затруднения регулируют свою деятельность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сотрудничество с одноклассниками и учителем</w:t>
            </w: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Вспоминают 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вверх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, вниз, вправо, влево и применяют к данному заданию.</w:t>
            </w: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Слайд11</w:t>
            </w:r>
          </w:p>
        </w:tc>
      </w:tr>
      <w:tr w:rsidR="00A22363" w:rsidRPr="004937CD" w:rsidTr="004937CD"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Рефлексия.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-Кто сегодня получит по вашему мнению королеву Геометрии?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CE25A6A" wp14:editId="42B395D6">
                  <wp:simplePos x="0" y="0"/>
                  <wp:positionH relativeFrom="column">
                    <wp:posOffset>181144</wp:posOffset>
                  </wp:positionH>
                  <wp:positionV relativeFrom="paragraph">
                    <wp:posOffset>85524</wp:posOffset>
                  </wp:positionV>
                  <wp:extent cx="335666" cy="374861"/>
                  <wp:effectExtent l="0" t="0" r="7620" b="6350"/>
                  <wp:wrapNone/>
                  <wp:docPr id="1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Объект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31" cy="37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Организую 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обсуждение:   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 Я сегодня…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Проводят самооценку результатов своей деятельности и деятельности всего класса</w:t>
            </w: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 рефлексию способов и условий своих действий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сотрудничество, используют критерии для обоснования своих суждений</w:t>
            </w: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63" w:rsidRPr="004937CD" w:rsidTr="004937CD">
        <w:trPr>
          <w:trHeight w:val="832"/>
        </w:trPr>
        <w:tc>
          <w:tcPr>
            <w:tcW w:w="1277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8.   Итоги урока.</w:t>
            </w:r>
          </w:p>
        </w:tc>
        <w:tc>
          <w:tcPr>
            <w:tcW w:w="116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2мин</w:t>
            </w:r>
          </w:p>
        </w:tc>
        <w:tc>
          <w:tcPr>
            <w:tcW w:w="4962" w:type="dxa"/>
          </w:tcPr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Вот и закончилось наше путешествие 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геометрии</w:t>
            </w:r>
            <w:proofErr w:type="gramEnd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Вам понравилось?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-Чему учились на уроке?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Какая же тема была сегодня?</w:t>
            </w:r>
          </w:p>
          <w:p w:rsidR="00A22363" w:rsidRPr="004937CD" w:rsidRDefault="00A22363" w:rsidP="00493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 </w:t>
            </w:r>
            <w:proofErr w:type="gramStart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 геометрической</w:t>
            </w:r>
            <w:proofErr w:type="gramEnd"/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фигурой мы сегодня познакомились?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Какая фигура является королевой Геометрии?</w:t>
            </w:r>
          </w:p>
          <w:p w:rsidR="00A22363" w:rsidRPr="004937CD" w:rsidRDefault="00A22363" w:rsidP="0049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-Всем спасибо. Вы очень хорошо работали.</w:t>
            </w:r>
          </w:p>
        </w:tc>
        <w:tc>
          <w:tcPr>
            <w:tcW w:w="1701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Организую </w:t>
            </w:r>
            <w:proofErr w:type="gramStart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обсуждение:   </w:t>
            </w:r>
            <w:proofErr w:type="gramEnd"/>
            <w:r w:rsidRPr="004937CD">
              <w:rPr>
                <w:rFonts w:ascii="Times New Roman" w:hAnsi="Times New Roman" w:cs="Times New Roman"/>
                <w:sz w:val="20"/>
                <w:szCs w:val="20"/>
              </w:rPr>
              <w:t xml:space="preserve">  Я сегодня…</w:t>
            </w:r>
          </w:p>
        </w:tc>
        <w:tc>
          <w:tcPr>
            <w:tcW w:w="1842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A22363" w:rsidRPr="004937CD" w:rsidRDefault="00A22363" w:rsidP="0049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7CD">
              <w:rPr>
                <w:rFonts w:ascii="Times New Roman" w:hAnsi="Times New Roman" w:cs="Times New Roman"/>
                <w:sz w:val="20"/>
                <w:szCs w:val="20"/>
              </w:rPr>
              <w:t>Слайд13,14</w:t>
            </w:r>
          </w:p>
        </w:tc>
      </w:tr>
    </w:tbl>
    <w:p w:rsidR="00A22363" w:rsidRDefault="00A22363" w:rsidP="00A22363"/>
    <w:p w:rsidR="000418F2" w:rsidRDefault="000418F2"/>
    <w:sectPr w:rsidR="000418F2" w:rsidSect="00E04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58FE"/>
    <w:multiLevelType w:val="hybridMultilevel"/>
    <w:tmpl w:val="3C82A720"/>
    <w:lvl w:ilvl="0" w:tplc="E85E1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7F"/>
    <w:rsid w:val="000418F2"/>
    <w:rsid w:val="004937CD"/>
    <w:rsid w:val="00A22363"/>
    <w:rsid w:val="00A7577F"/>
    <w:rsid w:val="00B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8CC2-8C38-4191-B59D-10A4811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0CAA-1BC1-4B93-9EEE-4E5FDCBB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Cabinet22</dc:creator>
  <cp:keywords/>
  <dc:description/>
  <cp:lastModifiedBy>Cabinet22</cp:lastModifiedBy>
  <cp:revision>6</cp:revision>
  <cp:lastPrinted>2021-12-20T13:09:00Z</cp:lastPrinted>
  <dcterms:created xsi:type="dcterms:W3CDTF">2021-12-20T04:22:00Z</dcterms:created>
  <dcterms:modified xsi:type="dcterms:W3CDTF">2024-04-22T13:21:00Z</dcterms:modified>
</cp:coreProperties>
</file>